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6B5" w:rsidRDefault="00B846B5">
      <w:r>
        <w:rPr>
          <w:rFonts w:ascii="Arial" w:hAnsi="Arial" w:cs="Arial"/>
          <w:sz w:val="20"/>
          <w:szCs w:val="20"/>
        </w:rPr>
        <w:t xml:space="preserve">As I pass Edinburgh Street, oh the smell of KFC tempts me to eat the yummy chicken popcorn. Do you all have the same problem as me? Then one day mum got the chicken popcorn and squeezed it on a tissue. Oh </w:t>
      </w:r>
      <w:proofErr w:type="gramStart"/>
      <w:r>
        <w:rPr>
          <w:rFonts w:ascii="Arial" w:hAnsi="Arial" w:cs="Arial"/>
          <w:sz w:val="20"/>
          <w:szCs w:val="20"/>
        </w:rPr>
        <w:t>my gosh</w:t>
      </w:r>
      <w:proofErr w:type="gramEnd"/>
      <w:r>
        <w:rPr>
          <w:rFonts w:ascii="Arial" w:hAnsi="Arial" w:cs="Arial"/>
          <w:sz w:val="20"/>
          <w:szCs w:val="20"/>
        </w:rPr>
        <w:t xml:space="preserve"> the amount of oil that came on the tissue shows how much cholesterol it will add to my body. What do you all say, do you think that takeaways or fast food is good for us and is it a healthy option?</w:t>
      </w:r>
      <w:r>
        <w:rPr>
          <w:rFonts w:ascii="Arial" w:hAnsi="Arial" w:cs="Arial"/>
          <w:sz w:val="20"/>
          <w:szCs w:val="20"/>
        </w:rPr>
        <w:br/>
        <w:t>The most evident advantage is that it saves time. In today’s fast paced life, there is nothing better than getting a ready meal, when one returns home all tired and hungry, a pizza or a burger can be godsend. The chain of McDonalds, KFC, and Subway etc. throughout the world reflects the popularity of fast food.</w:t>
      </w:r>
      <w:r>
        <w:rPr>
          <w:rFonts w:ascii="Arial" w:hAnsi="Arial" w:cs="Arial"/>
          <w:sz w:val="20"/>
          <w:szCs w:val="20"/>
        </w:rPr>
        <w:br/>
        <w:t>The greatest disadvantage of fast food is the adverse effect that it has on one’s health. Fast food is unhealthier than home cooked meals, as they contain higher amounts of salt, fats and calories. There is a direct link between fast food and obesity. These days young children like us can also have diabetes. Isn’t that sad?</w:t>
      </w:r>
      <w:r>
        <w:rPr>
          <w:rFonts w:ascii="Arial" w:hAnsi="Arial" w:cs="Arial"/>
          <w:sz w:val="20"/>
          <w:szCs w:val="20"/>
        </w:rPr>
        <w:br/>
        <w:t xml:space="preserve">Family meal time is something that is considered as </w:t>
      </w:r>
      <w:proofErr w:type="gramStart"/>
      <w:r>
        <w:rPr>
          <w:rFonts w:ascii="Arial" w:hAnsi="Arial" w:cs="Arial"/>
          <w:sz w:val="20"/>
          <w:szCs w:val="20"/>
        </w:rPr>
        <w:t>a</w:t>
      </w:r>
      <w:proofErr w:type="gramEnd"/>
      <w:r>
        <w:rPr>
          <w:rFonts w:ascii="Arial" w:hAnsi="Arial" w:cs="Arial"/>
          <w:sz w:val="20"/>
          <w:szCs w:val="20"/>
        </w:rPr>
        <w:t xml:space="preserve"> opportunity for all members of the family to come together and share our experiences. However fast food centres are quickly eating into this quality time. Saying this, I don’t think going out to fast food restaurants joint with a family once in a while won’t matter much. Frequent visits to such restaurants with one’s family can become quite an expensive affair, besides being unhealthy.</w:t>
      </w:r>
      <w:r>
        <w:rPr>
          <w:rFonts w:ascii="Arial" w:hAnsi="Arial" w:cs="Arial"/>
          <w:sz w:val="20"/>
          <w:szCs w:val="20"/>
        </w:rPr>
        <w:br/>
        <w:t>We do go out for dinner on birthday’s anniversaries etc. and sometimes we also have to go for takeaways when mum is busy in meetings or seminars. But even with the takeaways we still have choice. I think going for salads, wheat bread and lean meat is a smart choice. We can try to avoid fried stuff like KFC. But we should go for less oily stuff like sushi. Avoid ordering carbonic drinks when thirsty. Is there anything better than plain water to quench your thirst?</w:t>
      </w:r>
      <w:r>
        <w:rPr>
          <w:rFonts w:ascii="Arial" w:hAnsi="Arial" w:cs="Arial"/>
          <w:sz w:val="20"/>
          <w:szCs w:val="20"/>
        </w:rPr>
        <w:br/>
        <w:t>I would say that we are tempted to make choice which is unhealthy, but we need to remember that Health is Wealth. The more healthy food we eat the more healthy life we live. Who wouldn’t want to live life to the fullest? I know I would and what about all of you? Should we consider twice before eating unhealthy food from takeaways?</w:t>
      </w:r>
      <w:r>
        <w:rPr>
          <w:rFonts w:ascii="Arial" w:hAnsi="Arial" w:cs="Arial"/>
          <w:sz w:val="20"/>
          <w:szCs w:val="20"/>
        </w:rPr>
        <w:br/>
        <w:t>Did you know last month, statistic NZ showed that the fast food sales jumped by $10.5 million from February to March 2010. People have spent nearly $300 million on takeaways in the first quarter of this year which is $6 million increase. Well good luck everyone to make the right choice.</w:t>
      </w:r>
    </w:p>
    <w:sectPr w:rsidR="00B846B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46B5"/>
    <w:rsid w:val="00B846B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2197</Characters>
  <Application>Microsoft Office Word</Application>
  <DocSecurity>0</DocSecurity>
  <Lines>18</Lines>
  <Paragraphs>5</Paragraphs>
  <ScaleCrop>false</ScaleCrop>
  <Company>Pukekohe Hill School</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2010-06-03T01:12:00Z</dcterms:created>
  <dcterms:modified xsi:type="dcterms:W3CDTF">2010-06-03T01:15:00Z</dcterms:modified>
</cp:coreProperties>
</file>